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BB" w:rsidRDefault="008A1649">
      <w:r>
        <w:t xml:space="preserve">MULITMEDIJALNE UMNE MAPE ZA SEDMI RAZRED </w:t>
      </w:r>
    </w:p>
    <w:p w:rsidR="004823B7" w:rsidRDefault="008E0568">
      <w:r>
        <w:t>Ivana Ljevnaić, prof.</w:t>
      </w:r>
    </w:p>
    <w:p w:rsidR="008A1649" w:rsidRDefault="008A1649"/>
    <w:p w:rsidR="008A1649" w:rsidRDefault="008A1649">
      <w:r>
        <w:t xml:space="preserve">1 .  ZAKON POLUGE  </w:t>
      </w:r>
    </w:p>
    <w:p w:rsidR="008A1649" w:rsidRDefault="00F611F5">
      <w:hyperlink r:id="rId4" w:history="1">
        <w:r w:rsidR="008A1649" w:rsidRPr="000B3165">
          <w:rPr>
            <w:rStyle w:val="Hyperlink"/>
          </w:rPr>
          <w:t>https://edu.glogster.com/glog/poluga/3cc79pxdr76</w:t>
        </w:r>
      </w:hyperlink>
    </w:p>
    <w:p w:rsidR="008A1649" w:rsidRDefault="008A1649"/>
    <w:p w:rsidR="008A1649" w:rsidRDefault="008A1649">
      <w:r>
        <w:t xml:space="preserve">2.  TLAK </w:t>
      </w:r>
    </w:p>
    <w:p w:rsidR="008A1649" w:rsidRDefault="00F611F5">
      <w:hyperlink r:id="rId5" w:history="1">
        <w:r w:rsidR="009B1F0B" w:rsidRPr="000B3165">
          <w:rPr>
            <w:rStyle w:val="Hyperlink"/>
          </w:rPr>
          <w:t>https://edu.glogster.com/glog/tlak/390p1samuag</w:t>
        </w:r>
      </w:hyperlink>
    </w:p>
    <w:p w:rsidR="009B1F0B" w:rsidRDefault="009B1F0B"/>
    <w:p w:rsidR="008A1649" w:rsidRDefault="008A1649">
      <w:r>
        <w:t xml:space="preserve">3. RAD </w:t>
      </w:r>
    </w:p>
    <w:p w:rsidR="008A1649" w:rsidRDefault="00F611F5">
      <w:hyperlink r:id="rId6" w:history="1">
        <w:r w:rsidR="00A158A8" w:rsidRPr="000B3165">
          <w:rPr>
            <w:rStyle w:val="Hyperlink"/>
          </w:rPr>
          <w:t>https://edu.glogster.com/glog/rad-5e6f87bd04d9c/39sv0wae4wo</w:t>
        </w:r>
      </w:hyperlink>
    </w:p>
    <w:p w:rsidR="00A158A8" w:rsidRDefault="00A158A8"/>
    <w:p w:rsidR="008A1649" w:rsidRDefault="008A1649">
      <w:r>
        <w:t xml:space="preserve">4. SNAGA  </w:t>
      </w:r>
    </w:p>
    <w:p w:rsidR="00A158A8" w:rsidRDefault="00F611F5">
      <w:hyperlink r:id="rId7" w:history="1">
        <w:r w:rsidR="00125E43" w:rsidRPr="0039772F">
          <w:rPr>
            <w:rStyle w:val="Hyperlink"/>
          </w:rPr>
          <w:t>https://edu.glogster.com/glog/shool-news/31npxo0xj0q</w:t>
        </w:r>
      </w:hyperlink>
    </w:p>
    <w:p w:rsidR="00125E43" w:rsidRDefault="00125E43"/>
    <w:p w:rsidR="00A158A8" w:rsidRDefault="008A1649" w:rsidP="00125E43">
      <w:r>
        <w:t xml:space="preserve">5. </w:t>
      </w:r>
      <w:r w:rsidR="00125E43">
        <w:t xml:space="preserve"> OBLICI ENERGIJE </w:t>
      </w:r>
    </w:p>
    <w:p w:rsidR="00125E43" w:rsidRDefault="00F611F5" w:rsidP="00125E43">
      <w:hyperlink r:id="rId8" w:history="1">
        <w:r w:rsidR="00125E43" w:rsidRPr="0039772F">
          <w:rPr>
            <w:rStyle w:val="Hyperlink"/>
          </w:rPr>
          <w:t>https://edu.glogster.com/glog/renewable-energy-sources/39susx5dfda</w:t>
        </w:r>
      </w:hyperlink>
    </w:p>
    <w:p w:rsidR="00125E43" w:rsidRPr="00A158A8" w:rsidRDefault="00125E43" w:rsidP="00125E43"/>
    <w:p w:rsidR="00A158A8" w:rsidRDefault="006E7140" w:rsidP="00A158A8">
      <w:r>
        <w:t xml:space="preserve">6. Cistični sastav tvari </w:t>
      </w:r>
    </w:p>
    <w:p w:rsidR="006E7140" w:rsidRDefault="00F611F5" w:rsidP="00A158A8">
      <w:hyperlink r:id="rId9" w:history="1">
        <w:r w:rsidR="006E7140" w:rsidRPr="005655FA">
          <w:rPr>
            <w:rStyle w:val="Hyperlink"/>
          </w:rPr>
          <w:t>https://edu.glogster.com/glog/cesticni-sastav-tvari/3d9f7mm2ai0</w:t>
        </w:r>
      </w:hyperlink>
    </w:p>
    <w:p w:rsidR="006E7140" w:rsidRDefault="006E7140" w:rsidP="00A158A8"/>
    <w:p w:rsidR="006E7140" w:rsidRDefault="000F4A40" w:rsidP="00A158A8">
      <w:r>
        <w:t xml:space="preserve">7. Promjena unutarnje energije toplinom </w:t>
      </w:r>
    </w:p>
    <w:p w:rsidR="000F4A40" w:rsidRDefault="00F611F5" w:rsidP="00A158A8">
      <w:hyperlink r:id="rId10" w:history="1">
        <w:r w:rsidR="000F4A40" w:rsidRPr="005655FA">
          <w:rPr>
            <w:rStyle w:val="Hyperlink"/>
          </w:rPr>
          <w:t>https://edu.glogster.com/glog/promjena-unutarnje-energije-toplinom/3ew2423em0p</w:t>
        </w:r>
      </w:hyperlink>
    </w:p>
    <w:p w:rsidR="000F4A40" w:rsidRDefault="000F4A40" w:rsidP="00A158A8">
      <w:r>
        <w:t xml:space="preserve">8. Toplinsko širenje tijela </w:t>
      </w:r>
    </w:p>
    <w:p w:rsidR="000675C7" w:rsidRDefault="00F611F5" w:rsidP="00A158A8">
      <w:hyperlink r:id="rId11" w:history="1">
        <w:r w:rsidR="000675C7" w:rsidRPr="005655FA">
          <w:rPr>
            <w:rStyle w:val="Hyperlink"/>
          </w:rPr>
          <w:t>https://edu.glogster.com/glog/construction/3s8mmbqqrmp</w:t>
        </w:r>
      </w:hyperlink>
    </w:p>
    <w:p w:rsidR="000675C7" w:rsidRDefault="000675C7" w:rsidP="00A158A8"/>
    <w:p w:rsidR="000F4A40" w:rsidRDefault="000F4A40" w:rsidP="00A158A8">
      <w:r>
        <w:t xml:space="preserve">9. Unutarnja energija </w:t>
      </w:r>
    </w:p>
    <w:p w:rsidR="00741373" w:rsidRDefault="00F611F5" w:rsidP="00A158A8">
      <w:hyperlink r:id="rId12" w:history="1">
        <w:r w:rsidR="00741373" w:rsidRPr="005655FA">
          <w:rPr>
            <w:rStyle w:val="Hyperlink"/>
          </w:rPr>
          <w:t>https://edu.glogster.com/glog/unutarnja-energija/3gogido98cb</w:t>
        </w:r>
      </w:hyperlink>
    </w:p>
    <w:p w:rsidR="00741373" w:rsidRDefault="00741373" w:rsidP="00A158A8"/>
    <w:p w:rsidR="000F4A40" w:rsidRDefault="000F4A40" w:rsidP="00A158A8">
      <w:r>
        <w:t xml:space="preserve">10. O čemu ovisi toplina </w:t>
      </w:r>
    </w:p>
    <w:p w:rsidR="00BB6611" w:rsidRDefault="00F611F5" w:rsidP="00BB6611">
      <w:pPr>
        <w:tabs>
          <w:tab w:val="left" w:pos="1182"/>
        </w:tabs>
      </w:pPr>
      <w:hyperlink r:id="rId13" w:history="1">
        <w:r w:rsidR="00BB6611" w:rsidRPr="005655FA">
          <w:rPr>
            <w:rStyle w:val="Hyperlink"/>
          </w:rPr>
          <w:t>https://edu.glogster.com/glog/measu</w:t>
        </w:r>
        <w:bookmarkStart w:id="0" w:name="_GoBack"/>
        <w:bookmarkEnd w:id="0"/>
        <w:r w:rsidR="00BB6611" w:rsidRPr="005655FA">
          <w:rPr>
            <w:rStyle w:val="Hyperlink"/>
          </w:rPr>
          <w:t>rement/3qklrmat6vp</w:t>
        </w:r>
      </w:hyperlink>
    </w:p>
    <w:p w:rsidR="00BB6611" w:rsidRPr="00C90E6C" w:rsidRDefault="00BB6611" w:rsidP="00BB6611">
      <w:pPr>
        <w:tabs>
          <w:tab w:val="left" w:pos="1182"/>
        </w:tabs>
      </w:pPr>
    </w:p>
    <w:p w:rsidR="00C90E6C" w:rsidRPr="00C90E6C" w:rsidRDefault="00C90E6C" w:rsidP="00C90E6C"/>
    <w:p w:rsidR="00C90E6C" w:rsidRDefault="00C90E6C" w:rsidP="00C90E6C"/>
    <w:p w:rsidR="00125E43" w:rsidRPr="00125E43" w:rsidRDefault="00C90E6C" w:rsidP="00C90E6C">
      <w:pPr>
        <w:tabs>
          <w:tab w:val="left" w:pos="1304"/>
        </w:tabs>
        <w:rPr>
          <w:rFonts w:eastAsiaTheme="minorEastAsia"/>
        </w:rPr>
      </w:pPr>
      <w:r>
        <w:tab/>
      </w:r>
    </w:p>
    <w:p w:rsidR="008A1649" w:rsidRPr="00125E43" w:rsidRDefault="008A1649" w:rsidP="00125E43">
      <w:pPr>
        <w:tabs>
          <w:tab w:val="left" w:pos="1956"/>
        </w:tabs>
        <w:rPr>
          <w:rFonts w:eastAsiaTheme="minorEastAsia"/>
        </w:rPr>
      </w:pPr>
    </w:p>
    <w:sectPr w:rsidR="008A1649" w:rsidRPr="00125E43" w:rsidSect="00F6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649"/>
    <w:rsid w:val="00043A37"/>
    <w:rsid w:val="000675C7"/>
    <w:rsid w:val="000F4A40"/>
    <w:rsid w:val="00125E43"/>
    <w:rsid w:val="0038334B"/>
    <w:rsid w:val="004823B7"/>
    <w:rsid w:val="006E7140"/>
    <w:rsid w:val="00741373"/>
    <w:rsid w:val="00826CC7"/>
    <w:rsid w:val="008A1649"/>
    <w:rsid w:val="008E0568"/>
    <w:rsid w:val="009B1F0B"/>
    <w:rsid w:val="00A158A8"/>
    <w:rsid w:val="00B56DCB"/>
    <w:rsid w:val="00BB6611"/>
    <w:rsid w:val="00BF7B84"/>
    <w:rsid w:val="00C90E6C"/>
    <w:rsid w:val="00CF47BB"/>
    <w:rsid w:val="00F51F07"/>
    <w:rsid w:val="00F6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6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F0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5E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logster.com/glog/renewable-energy-sources/39susx5dfda" TargetMode="External"/><Relationship Id="rId13" Type="http://schemas.openxmlformats.org/officeDocument/2006/relationships/hyperlink" Target="https://edu.glogster.com/glog/measurement/3qklrmat6v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glogster.com/glog/shool-news/31npxo0xj0q" TargetMode="External"/><Relationship Id="rId12" Type="http://schemas.openxmlformats.org/officeDocument/2006/relationships/hyperlink" Target="https://edu.glogster.com/glog/unutarnja-energija/3gogido98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logster.com/glog/rad-5e6f87bd04d9c/39sv0wae4wo" TargetMode="External"/><Relationship Id="rId11" Type="http://schemas.openxmlformats.org/officeDocument/2006/relationships/hyperlink" Target="https://edu.glogster.com/glog/construction/3s8mmbqqrmp" TargetMode="External"/><Relationship Id="rId5" Type="http://schemas.openxmlformats.org/officeDocument/2006/relationships/hyperlink" Target="https://edu.glogster.com/glog/tlak/390p1samua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.glogster.com/glog/promjena-unutarnje-energije-toplinom/3ew2423em0p" TargetMode="External"/><Relationship Id="rId4" Type="http://schemas.openxmlformats.org/officeDocument/2006/relationships/hyperlink" Target="https://edu.glogster.com/glog/poluga/3cc79pxdr76" TargetMode="External"/><Relationship Id="rId9" Type="http://schemas.openxmlformats.org/officeDocument/2006/relationships/hyperlink" Target="https://edu.glogster.com/glog/cesticni-sastav-tvari/3d9f7mm2ai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sk-iloncarek</cp:lastModifiedBy>
  <cp:revision>2</cp:revision>
  <dcterms:created xsi:type="dcterms:W3CDTF">2020-09-29T10:06:00Z</dcterms:created>
  <dcterms:modified xsi:type="dcterms:W3CDTF">2020-09-29T10:06:00Z</dcterms:modified>
</cp:coreProperties>
</file>